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A6049" w14:textId="1A9E0CDF"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5A5A9A">
        <w:t>31</w:t>
      </w:r>
      <w:r w:rsidR="00970296">
        <w:t xml:space="preserve"> </w:t>
      </w:r>
      <w:r w:rsidR="00666349">
        <w:t>(</w:t>
      </w:r>
      <w:r w:rsidR="005A5A9A">
        <w:t>trinta e um</w:t>
      </w:r>
      <w:r w:rsidR="00666349">
        <w:t xml:space="preserve">) dias do mês de </w:t>
      </w:r>
      <w:r w:rsidR="005A5A9A">
        <w:t>março</w:t>
      </w:r>
      <w:r w:rsidR="005B1ABF">
        <w:t xml:space="preserve"> </w:t>
      </w:r>
      <w:r w:rsidR="0098147C">
        <w:t>de 2022</w:t>
      </w:r>
      <w:r>
        <w:t xml:space="preserve"> (dois mil e vinte</w:t>
      </w:r>
      <w:r w:rsidR="00666349">
        <w:t xml:space="preserve"> e </w:t>
      </w:r>
      <w:r w:rsidR="0098147C">
        <w:t>dois</w:t>
      </w:r>
      <w:r>
        <w:t xml:space="preserve">), às </w:t>
      </w:r>
      <w:r w:rsidR="0098147C">
        <w:t>15</w:t>
      </w:r>
      <w:r>
        <w:t>:00 horas reuniu-se os membros do Conselho Administrativo do Instituto de Previdência dos Servidores Público do Município de Guanhães – Guanhães Prev, CNPJ 05.518.895/0001-74. Estavam presentes os membros:</w:t>
      </w:r>
      <w:r w:rsidR="00EE7F3D">
        <w:t xml:space="preserve"> </w:t>
      </w:r>
      <w:r w:rsidR="005236B6">
        <w:t>Humberto Salvador Ferreira Lopes</w:t>
      </w:r>
      <w:r w:rsidR="006F663A">
        <w:t xml:space="preserve">, </w:t>
      </w:r>
      <w:r w:rsidR="00090060">
        <w:t>Júnia</w:t>
      </w:r>
      <w:r w:rsidR="006F663A">
        <w:t xml:space="preserve"> Paula Soalheiro Menezes, </w:t>
      </w:r>
      <w:r w:rsidR="00313F96">
        <w:t xml:space="preserve">Mariana da Silva Rosa; </w:t>
      </w:r>
      <w:r w:rsidR="006F663A">
        <w:t>Robson Barbosa</w:t>
      </w:r>
      <w:r w:rsidR="005A5A9A">
        <w:t>,</w:t>
      </w:r>
      <w:r w:rsidR="003A7546">
        <w:t xml:space="preserve"> </w:t>
      </w:r>
      <w:r w:rsidR="005A5A9A">
        <w:t xml:space="preserve">Willian Soares Siman, </w:t>
      </w:r>
      <w:r w:rsidR="00EE7F3D">
        <w:t>Carla Maitê Patrocínio</w:t>
      </w:r>
      <w:r w:rsidR="005A5A9A">
        <w:t xml:space="preserve"> e Marcia Helena Pires Reis.</w:t>
      </w:r>
      <w:r w:rsidR="005A5A9A" w:rsidRPr="005A5A9A">
        <w:t xml:space="preserve"> </w:t>
      </w:r>
      <w:r w:rsidR="005A5A9A">
        <w:t>Jane Maria Rays Pires e Rejane Ferreira Guimarães Martins</w:t>
      </w:r>
      <w:r w:rsidR="00EE7F3D">
        <w:t xml:space="preserve"> ausent</w:t>
      </w:r>
      <w:r w:rsidR="005A5A9A">
        <w:t>es</w:t>
      </w:r>
      <w:r w:rsidR="00EE7F3D">
        <w:t xml:space="preserve"> por motivo justificado.</w:t>
      </w:r>
      <w:r>
        <w:t xml:space="preserve"> </w:t>
      </w:r>
      <w:r w:rsidR="005A5A9A">
        <w:t>Uma vez que a presidente</w:t>
      </w:r>
      <w:r w:rsidR="001C364D">
        <w:t xml:space="preserve"> do Conselho</w:t>
      </w:r>
      <w:r w:rsidR="005A5A9A">
        <w:t xml:space="preserve"> estava ausente a reunião foi presidida pela conselheira Júnia que então</w:t>
      </w:r>
      <w:r w:rsidR="006F663A">
        <w:t xml:space="preserve"> deu </w:t>
      </w:r>
      <w:r w:rsidR="00090060">
        <w:t>início</w:t>
      </w:r>
      <w:r w:rsidR="006F663A">
        <w:t xml:space="preserve"> a reun</w:t>
      </w:r>
      <w:r w:rsidR="00DC656E">
        <w:t xml:space="preserve">ião </w:t>
      </w:r>
      <w:r w:rsidR="001C364D">
        <w:t>falando sobre</w:t>
      </w:r>
      <w:r w:rsidR="005A5A9A">
        <w:t xml:space="preserve"> a necessidade de avisar com antecedência quando houver necessidade de ausência da reunião para a convocação do suplemente. Posterior foi falado da renúncia da Natália a qual era suplente no conselho fiscal e membro no Comitê de Investimento e que com essa renúncia se faz necessária a indicação de um novo servidor que preencha os requisitos necessário para ocupar o cargo, ficou definido</w:t>
      </w:r>
      <w:r w:rsidR="00702B5E">
        <w:t xml:space="preserve"> então que seria feita uma reunião online entre os conselheiros para a escolha e votação de um servidor.</w:t>
      </w:r>
      <w:r w:rsidR="001376B9">
        <w:t xml:space="preserve"> </w:t>
      </w:r>
      <w:r w:rsidR="007557C8">
        <w:t xml:space="preserve">Em seguida falou sobre </w:t>
      </w:r>
      <w:r w:rsidR="00E426D0">
        <w:t xml:space="preserve">as despesas do mês </w:t>
      </w:r>
      <w:r w:rsidR="00EB1FB5">
        <w:t xml:space="preserve">de </w:t>
      </w:r>
      <w:r w:rsidR="001376B9">
        <w:t>fevereiro</w:t>
      </w:r>
      <w:r w:rsidR="003A7546">
        <w:t xml:space="preserve"> de 2022</w:t>
      </w:r>
      <w:r w:rsidR="00EB1FB5">
        <w:t>,</w:t>
      </w:r>
      <w:r w:rsidR="007312E9">
        <w:t xml:space="preserve"> apresentadas aos membros do conselho em planilha, </w:t>
      </w:r>
      <w:r w:rsidR="00EB1FB5">
        <w:t>que todas</w:t>
      </w:r>
      <w:r w:rsidR="007312E9">
        <w:t xml:space="preserve"> as despesas</w:t>
      </w:r>
      <w:r w:rsidR="00987839">
        <w:t xml:space="preserve"> foram dentro do padrão. </w:t>
      </w:r>
      <w:r w:rsidR="007557C8">
        <w:t>Quanto a</w:t>
      </w:r>
      <w:r w:rsidR="00313F96">
        <w:t xml:space="preserve"> rentabilidade d</w:t>
      </w:r>
      <w:r w:rsidR="00895769">
        <w:t>os</w:t>
      </w:r>
      <w:r w:rsidR="00313F96">
        <w:t xml:space="preserve"> fundos </w:t>
      </w:r>
      <w:r w:rsidR="007557C8">
        <w:t xml:space="preserve">foi positiva </w:t>
      </w:r>
      <w:r w:rsidR="001376B9">
        <w:t>com rentabilidade de 1,29</w:t>
      </w:r>
      <w:r w:rsidR="00313F96">
        <w:t>,</w:t>
      </w:r>
      <w:r w:rsidR="00895769">
        <w:t xml:space="preserve"> </w:t>
      </w:r>
      <w:r w:rsidR="007312E9">
        <w:t xml:space="preserve">a planilha apresentada sobre a rentabilidade também foi </w:t>
      </w:r>
      <w:r w:rsidR="00313F96">
        <w:t>entregue</w:t>
      </w:r>
      <w:r w:rsidR="007312E9">
        <w:t xml:space="preserve"> aos membros</w:t>
      </w:r>
      <w:r w:rsidR="00313F96">
        <w:t xml:space="preserve"> durante a reunião</w:t>
      </w:r>
      <w:r w:rsidR="00805A32">
        <w:t xml:space="preserve">. </w:t>
      </w:r>
      <w:r w:rsidR="00D23005" w:rsidRPr="00090060">
        <w:t xml:space="preserve">Nada mais havendo a tratar, às </w:t>
      </w:r>
      <w:r w:rsidR="007557C8">
        <w:t>16</w:t>
      </w:r>
      <w:r w:rsidR="00D23005" w:rsidRPr="00090060">
        <w:t>:</w:t>
      </w:r>
      <w:r w:rsidR="007557C8">
        <w:t>0</w:t>
      </w:r>
      <w:r w:rsidR="00090060" w:rsidRPr="00090060">
        <w:t>0</w:t>
      </w:r>
      <w:r w:rsidR="00D23005" w:rsidRPr="00090060">
        <w:t xml:space="preserve">, </w:t>
      </w:r>
      <w:r w:rsidR="000220D0">
        <w:t>J</w:t>
      </w:r>
      <w:r w:rsidR="003E29D2">
        <w:t>ú</w:t>
      </w:r>
      <w:r w:rsidR="000220D0">
        <w:t>nia Paula Soalheiro Menezes, Conselheira</w:t>
      </w:r>
      <w:r w:rsidR="00D23005" w:rsidRPr="00090060">
        <w:t xml:space="preserve">, declarou como encerrada a reunião. A qual eu, </w:t>
      </w:r>
      <w:r w:rsidR="005E0549" w:rsidRPr="00090060">
        <w:t>Mariana da Silva Rosa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smartTag w:uri="urn:schemas-microsoft-com:office:smarttags" w:element="date">
        <w:smartTagPr>
          <w:attr w:name="ls" w:val="trans"/>
          <w:attr w:name="Month" w:val="3"/>
          <w:attr w:name="Day" w:val="31"/>
          <w:attr w:name="Year" w:val="2022"/>
        </w:smartTagPr>
        <w:r w:rsidR="001376B9">
          <w:t xml:space="preserve">31 </w:t>
        </w:r>
        <w:r w:rsidR="00E34C6F" w:rsidRPr="00090060">
          <w:t xml:space="preserve">de </w:t>
        </w:r>
        <w:r w:rsidR="001376B9">
          <w:t>março</w:t>
        </w:r>
        <w:r w:rsidR="00E34C6F" w:rsidRPr="00090060">
          <w:t xml:space="preserve"> de 202</w:t>
        </w:r>
        <w:r w:rsidR="007557C8">
          <w:t>2</w:t>
        </w:r>
      </w:smartTag>
      <w:r w:rsidR="00E34C6F" w:rsidRPr="00090060">
        <w:t>.</w:t>
      </w:r>
    </w:p>
    <w:p w14:paraId="055C90A9" w14:textId="77777777" w:rsidR="00A5037A" w:rsidRDefault="00A5037A" w:rsidP="00A5037A">
      <w:pPr>
        <w:jc w:val="both"/>
      </w:pPr>
    </w:p>
    <w:sectPr w:rsidR="00A5037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220D0"/>
    <w:rsid w:val="0004639E"/>
    <w:rsid w:val="0004716B"/>
    <w:rsid w:val="000567A8"/>
    <w:rsid w:val="00072150"/>
    <w:rsid w:val="00090060"/>
    <w:rsid w:val="000A527E"/>
    <w:rsid w:val="000C20EA"/>
    <w:rsid w:val="000C54FB"/>
    <w:rsid w:val="001354E1"/>
    <w:rsid w:val="001376B9"/>
    <w:rsid w:val="00152086"/>
    <w:rsid w:val="00187C8F"/>
    <w:rsid w:val="001C2338"/>
    <w:rsid w:val="001C3509"/>
    <w:rsid w:val="001C364D"/>
    <w:rsid w:val="002503B5"/>
    <w:rsid w:val="00312423"/>
    <w:rsid w:val="00313F96"/>
    <w:rsid w:val="00342235"/>
    <w:rsid w:val="00372D46"/>
    <w:rsid w:val="003A7546"/>
    <w:rsid w:val="003D5043"/>
    <w:rsid w:val="003E29D2"/>
    <w:rsid w:val="004003B9"/>
    <w:rsid w:val="00412757"/>
    <w:rsid w:val="00463140"/>
    <w:rsid w:val="00491A6B"/>
    <w:rsid w:val="00491AF8"/>
    <w:rsid w:val="00491EA5"/>
    <w:rsid w:val="004D01C3"/>
    <w:rsid w:val="005236B6"/>
    <w:rsid w:val="00587CAE"/>
    <w:rsid w:val="00593067"/>
    <w:rsid w:val="005A0A43"/>
    <w:rsid w:val="005A5A9A"/>
    <w:rsid w:val="005B1ABF"/>
    <w:rsid w:val="005B27BC"/>
    <w:rsid w:val="005E0549"/>
    <w:rsid w:val="00661375"/>
    <w:rsid w:val="00666349"/>
    <w:rsid w:val="00694E31"/>
    <w:rsid w:val="006F663A"/>
    <w:rsid w:val="00702B5E"/>
    <w:rsid w:val="00705F71"/>
    <w:rsid w:val="00722C96"/>
    <w:rsid w:val="007312E9"/>
    <w:rsid w:val="00746302"/>
    <w:rsid w:val="007557C8"/>
    <w:rsid w:val="00805A32"/>
    <w:rsid w:val="00836C85"/>
    <w:rsid w:val="00895769"/>
    <w:rsid w:val="009161D9"/>
    <w:rsid w:val="00960647"/>
    <w:rsid w:val="009614AE"/>
    <w:rsid w:val="00970296"/>
    <w:rsid w:val="0098147C"/>
    <w:rsid w:val="009837F7"/>
    <w:rsid w:val="00987839"/>
    <w:rsid w:val="00A5037A"/>
    <w:rsid w:val="00A57A22"/>
    <w:rsid w:val="00A75416"/>
    <w:rsid w:val="00AE7C9F"/>
    <w:rsid w:val="00BA4FD7"/>
    <w:rsid w:val="00BC574E"/>
    <w:rsid w:val="00BF2CCF"/>
    <w:rsid w:val="00C52894"/>
    <w:rsid w:val="00CA5ABA"/>
    <w:rsid w:val="00CC3A37"/>
    <w:rsid w:val="00D23005"/>
    <w:rsid w:val="00D45DB6"/>
    <w:rsid w:val="00D5298B"/>
    <w:rsid w:val="00D60B60"/>
    <w:rsid w:val="00DC656E"/>
    <w:rsid w:val="00DF415E"/>
    <w:rsid w:val="00E00D19"/>
    <w:rsid w:val="00E21FFE"/>
    <w:rsid w:val="00E34C6F"/>
    <w:rsid w:val="00E426D0"/>
    <w:rsid w:val="00E807F5"/>
    <w:rsid w:val="00E85883"/>
    <w:rsid w:val="00E911F7"/>
    <w:rsid w:val="00EB1FB5"/>
    <w:rsid w:val="00EB5BC3"/>
    <w:rsid w:val="00EE7F3D"/>
    <w:rsid w:val="00F12AAF"/>
    <w:rsid w:val="00F76EF8"/>
    <w:rsid w:val="00FA6261"/>
    <w:rsid w:val="00F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1BA85A9D"/>
  <w15:docId w15:val="{3291D419-B6D6-45EE-A60D-31408348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3</cp:revision>
  <dcterms:created xsi:type="dcterms:W3CDTF">2022-05-04T18:18:00Z</dcterms:created>
  <dcterms:modified xsi:type="dcterms:W3CDTF">2022-05-04T18:44:00Z</dcterms:modified>
</cp:coreProperties>
</file>